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  TOPLANTI TARİHİ  : 20.06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 :   192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6B344C">
        <w:rPr>
          <w:rFonts w:ascii="Verdana" w:hAnsi="Verdana" w:cs="Arial"/>
        </w:rPr>
        <w:t xml:space="preserve">: </w:t>
      </w:r>
      <w:r w:rsidR="008331F3">
        <w:rPr>
          <w:rFonts w:ascii="Verdana" w:hAnsi="Verdana" w:cs="Arial"/>
        </w:rPr>
        <w:t xml:space="preserve">Hüseyin Demirci’ye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0BED">
        <w:rPr>
          <w:rFonts w:ascii="Verdana" w:hAnsi="Verdana"/>
        </w:rPr>
        <w:t>20.06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.93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8331F3">
        <w:rPr>
          <w:rFonts w:ascii="Verdana" w:hAnsi="Verdana" w:cs="Lucida Sans Unicode"/>
        </w:rPr>
        <w:t>Mithatpaşa</w:t>
      </w:r>
      <w:r w:rsidR="00A30BED">
        <w:rPr>
          <w:rFonts w:ascii="Verdana" w:hAnsi="Verdana" w:cs="Lucida Sans Unicode"/>
        </w:rPr>
        <w:t xml:space="preserve"> M</w:t>
      </w:r>
      <w:r w:rsidR="0099693C">
        <w:rPr>
          <w:rFonts w:ascii="Verdana" w:hAnsi="Verdana" w:cs="Lucida Sans Unicode"/>
        </w:rPr>
        <w:t>ahallesi</w:t>
      </w:r>
      <w:r w:rsidR="001438AD">
        <w:rPr>
          <w:rFonts w:ascii="Verdana" w:hAnsi="Verdana" w:cs="Lucida Sans Unicode"/>
        </w:rPr>
        <w:t>,</w:t>
      </w:r>
      <w:r w:rsidR="00F146FD">
        <w:rPr>
          <w:rFonts w:ascii="Verdana" w:hAnsi="Verdana" w:cs="Lucida Sans Unicode"/>
        </w:rPr>
        <w:t xml:space="preserve"> </w:t>
      </w:r>
      <w:r w:rsidR="008331F3">
        <w:rPr>
          <w:rFonts w:ascii="Verdana" w:hAnsi="Verdana" w:cs="Lucida Sans Unicode"/>
        </w:rPr>
        <w:t xml:space="preserve">Ankara caddesinde tapunun 102 ada, 2 parsel nolu taşınmaz üzerindeki Demirci Market </w:t>
      </w:r>
      <w:r w:rsidR="007A7CE6">
        <w:rPr>
          <w:rFonts w:ascii="Verdana" w:hAnsi="Verdana" w:cs="Lucida Sans Unicode"/>
        </w:rPr>
        <w:t>K</w:t>
      </w:r>
      <w:r w:rsidR="008331F3">
        <w:rPr>
          <w:rFonts w:ascii="Verdana" w:hAnsi="Verdana" w:cs="Lucida Sans Unicode"/>
        </w:rPr>
        <w:t>.4 ‘</w:t>
      </w:r>
      <w:r w:rsidR="006E1FB5">
        <w:rPr>
          <w:rFonts w:ascii="Verdana" w:hAnsi="Verdana" w:cs="Lucida Sans Unicode"/>
        </w:rPr>
        <w:t>d</w:t>
      </w:r>
      <w:r w:rsidR="008331F3">
        <w:rPr>
          <w:rFonts w:ascii="Verdana" w:hAnsi="Verdana" w:cs="Lucida Sans Unicode"/>
        </w:rPr>
        <w:t xml:space="preserve">e </w:t>
      </w:r>
      <w:r w:rsidR="006E1FB5">
        <w:rPr>
          <w:rFonts w:ascii="Verdana" w:hAnsi="Verdana" w:cs="Lucida Sans Unicode"/>
        </w:rPr>
        <w:t xml:space="preserve">şikayet üzerine yapılan kontrolde </w:t>
      </w:r>
      <w:r w:rsidR="008331F3">
        <w:rPr>
          <w:rFonts w:ascii="Verdana" w:hAnsi="Verdana" w:cs="Lucida Sans Unicode"/>
        </w:rPr>
        <w:t>Hüseyin Demirci adlı şahıs tarafından izinsiz ve kaçak olarak çatı katında</w:t>
      </w:r>
      <w:r w:rsidR="007A7CE6">
        <w:rPr>
          <w:rFonts w:ascii="Verdana" w:hAnsi="Verdana" w:cs="Lucida Sans Unicode"/>
        </w:rPr>
        <w:t xml:space="preserve"> demir profillerle sabitlenmiş, yanları açık, üstü kapalı şekilde</w:t>
      </w:r>
      <w:r w:rsidR="008331F3">
        <w:rPr>
          <w:rFonts w:ascii="Verdana" w:hAnsi="Verdana" w:cs="Lucida Sans Unicode"/>
        </w:rPr>
        <w:t xml:space="preserve"> 33.00m2 imalat </w:t>
      </w:r>
      <w:r w:rsidR="00E069E8">
        <w:rPr>
          <w:rFonts w:ascii="Verdana" w:hAnsi="Verdana" w:cs="Lucida Sans Unicode"/>
        </w:rPr>
        <w:t>yapıldığı</w:t>
      </w:r>
      <w:r w:rsidR="00436F0F">
        <w:rPr>
          <w:rFonts w:ascii="Verdana" w:hAnsi="Verdana" w:cs="Lucida Sans Unicode"/>
        </w:rPr>
        <w:t xml:space="preserve"> </w:t>
      </w:r>
      <w:r w:rsidR="00A30BED">
        <w:rPr>
          <w:rFonts w:ascii="Verdana" w:hAnsi="Verdana" w:cs="Lucida Sans Unicode"/>
        </w:rPr>
        <w:t xml:space="preserve">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A30BED">
        <w:rPr>
          <w:rFonts w:ascii="Verdana" w:hAnsi="Verdana" w:cs="Lucida Sans Unicode"/>
        </w:rPr>
        <w:t>14.06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8331F3">
        <w:rPr>
          <w:rFonts w:ascii="Verdana" w:hAnsi="Verdana" w:cs="Lucida Sans Unicode"/>
        </w:rPr>
        <w:t>Hüseyin Demirci’</w:t>
      </w:r>
      <w:r w:rsidR="007A7CE6">
        <w:rPr>
          <w:rFonts w:ascii="Verdana" w:hAnsi="Verdana" w:cs="Lucida Sans Unicode"/>
        </w:rPr>
        <w:t>nin</w:t>
      </w:r>
      <w:r w:rsidR="008331F3">
        <w:rPr>
          <w:rFonts w:ascii="Verdana" w:hAnsi="Verdana" w:cs="Lucida Sans Unicode"/>
        </w:rPr>
        <w:t xml:space="preserve">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4C2D18">
        <w:rPr>
          <w:rFonts w:ascii="Verdana" w:hAnsi="Verdana" w:cs="Lucida Sans Unicode"/>
          <w:b/>
        </w:rPr>
        <w:t>3.119.6</w:t>
      </w:r>
      <w:r w:rsidR="00304667">
        <w:rPr>
          <w:rFonts w:ascii="Verdana" w:hAnsi="Verdana" w:cs="Lucida Sans Unicode"/>
          <w:b/>
        </w:rPr>
        <w:t>9TL</w:t>
      </w:r>
      <w:r w:rsidR="00C640D6" w:rsidRPr="00C640D6">
        <w:rPr>
          <w:rFonts w:ascii="Verdana" w:hAnsi="Verdana" w:cs="Lucida Sans Unicode"/>
          <w:b/>
        </w:rPr>
        <w:t>(</w:t>
      </w:r>
      <w:r w:rsidR="006E1FB5">
        <w:rPr>
          <w:rFonts w:ascii="Verdana" w:hAnsi="Verdana" w:cs="Lucida Sans Unicode"/>
          <w:b/>
        </w:rPr>
        <w:t>üç</w:t>
      </w:r>
      <w:r w:rsidR="004C2D18">
        <w:rPr>
          <w:rFonts w:ascii="Verdana" w:hAnsi="Verdana" w:cs="Lucida Sans Unicode"/>
          <w:b/>
        </w:rPr>
        <w:t>binyüzondokuzTL</w:t>
      </w:r>
      <w:r w:rsidR="007A7CE6">
        <w:rPr>
          <w:rFonts w:ascii="Verdana" w:hAnsi="Verdana" w:cs="Lucida Sans Unicode"/>
          <w:b/>
        </w:rPr>
        <w:t>,</w:t>
      </w:r>
      <w:r w:rsidR="004C2D18">
        <w:rPr>
          <w:rFonts w:ascii="Verdana" w:hAnsi="Verdana" w:cs="Lucida Sans Unicode"/>
          <w:b/>
        </w:rPr>
        <w:t>altmışdokuz</w:t>
      </w:r>
      <w:r w:rsidR="007A7CE6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AA4B07">
        <w:rPr>
          <w:rFonts w:ascii="Verdana" w:hAnsi="Verdana" w:cs="Lucida Sans Unicode"/>
        </w:rPr>
        <w:t>20.06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6292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3E27"/>
    <w:rsid w:val="002B5DE3"/>
    <w:rsid w:val="002C0250"/>
    <w:rsid w:val="002D7669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331F3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A7ACF"/>
    <w:rsid w:val="008C4E2C"/>
    <w:rsid w:val="008C7AC6"/>
    <w:rsid w:val="008E3AB9"/>
    <w:rsid w:val="008E6BE3"/>
    <w:rsid w:val="008F26EF"/>
    <w:rsid w:val="008F28C8"/>
    <w:rsid w:val="00904D4A"/>
    <w:rsid w:val="00913A2B"/>
    <w:rsid w:val="00925AA3"/>
    <w:rsid w:val="00942F72"/>
    <w:rsid w:val="00943468"/>
    <w:rsid w:val="00946437"/>
    <w:rsid w:val="009541D7"/>
    <w:rsid w:val="009701CD"/>
    <w:rsid w:val="009762B8"/>
    <w:rsid w:val="0097779F"/>
    <w:rsid w:val="0098047C"/>
    <w:rsid w:val="00987579"/>
    <w:rsid w:val="009911AE"/>
    <w:rsid w:val="0099693C"/>
    <w:rsid w:val="009B0ED3"/>
    <w:rsid w:val="009B5436"/>
    <w:rsid w:val="009B63EB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0BED"/>
    <w:rsid w:val="00A3343A"/>
    <w:rsid w:val="00A40D3D"/>
    <w:rsid w:val="00A415EF"/>
    <w:rsid w:val="00A478C5"/>
    <w:rsid w:val="00A537A5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323D"/>
    <w:rsid w:val="00F73308"/>
    <w:rsid w:val="00F73C3A"/>
    <w:rsid w:val="00F758A5"/>
    <w:rsid w:val="00F77DC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0B07B-8676-427E-8F5D-5515E709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5</cp:revision>
  <cp:lastPrinted>2017-04-27T08:23:00Z</cp:lastPrinted>
  <dcterms:created xsi:type="dcterms:W3CDTF">2017-06-21T12:29:00Z</dcterms:created>
  <dcterms:modified xsi:type="dcterms:W3CDTF">2017-06-22T07:26:00Z</dcterms:modified>
</cp:coreProperties>
</file>